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F1BA" w14:textId="69A32D87" w:rsidR="00292B8A" w:rsidRPr="009F0B4F" w:rsidRDefault="00292B8A">
      <w:pPr>
        <w:rPr>
          <w:rFonts w:cstheme="minorHAnsi"/>
        </w:rPr>
      </w:pPr>
    </w:p>
    <w:p w14:paraId="34167C6B" w14:textId="620B356C" w:rsidR="009F0B4F" w:rsidRPr="00620C2D" w:rsidRDefault="009F0B4F">
      <w:pPr>
        <w:rPr>
          <w:rFonts w:cstheme="minorHAnsi"/>
          <w:sz w:val="48"/>
          <w:szCs w:val="48"/>
        </w:rPr>
      </w:pPr>
      <w:r w:rsidRPr="00620C2D">
        <w:rPr>
          <w:rFonts w:cstheme="minorHAnsi"/>
          <w:sz w:val="48"/>
          <w:szCs w:val="48"/>
        </w:rPr>
        <w:t>ServiLocker</w:t>
      </w:r>
    </w:p>
    <w:p w14:paraId="046731B8" w14:textId="05EB0324" w:rsidR="009F0B4F" w:rsidRPr="009F0B4F" w:rsidRDefault="009F0B4F">
      <w:pPr>
        <w:rPr>
          <w:rFonts w:cstheme="minorHAnsi"/>
        </w:rPr>
      </w:pPr>
    </w:p>
    <w:p w14:paraId="059D5D81" w14:textId="13F4B84B" w:rsidR="009F0B4F" w:rsidRPr="00620C2D" w:rsidRDefault="009F0B4F">
      <w:pPr>
        <w:rPr>
          <w:rFonts w:cstheme="minorHAnsi"/>
          <w:color w:val="808080" w:themeColor="background1" w:themeShade="80"/>
          <w:sz w:val="36"/>
          <w:szCs w:val="36"/>
        </w:rPr>
      </w:pPr>
      <w:r w:rsidRPr="00620C2D">
        <w:rPr>
          <w:rFonts w:cstheme="minorHAnsi"/>
          <w:color w:val="808080" w:themeColor="background1" w:themeShade="80"/>
          <w:sz w:val="36"/>
          <w:szCs w:val="36"/>
        </w:rPr>
        <w:t>Wat is de ServiLocker?</w:t>
      </w:r>
    </w:p>
    <w:p w14:paraId="2E4EDDC7" w14:textId="769405F0" w:rsidR="009F0B4F" w:rsidRDefault="009F0B4F">
      <w:pPr>
        <w:rPr>
          <w:rFonts w:cstheme="minorHAnsi"/>
        </w:rPr>
      </w:pPr>
      <w:r w:rsidRPr="009F0B4F">
        <w:rPr>
          <w:rFonts w:cstheme="minorHAnsi"/>
        </w:rPr>
        <w:t xml:space="preserve">De </w:t>
      </w:r>
      <w:r>
        <w:rPr>
          <w:rFonts w:cstheme="minorHAnsi"/>
        </w:rPr>
        <w:t xml:space="preserve">ServiLocker is een </w:t>
      </w:r>
      <w:r w:rsidRPr="00E15680">
        <w:rPr>
          <w:rFonts w:cstheme="minorHAnsi"/>
          <w:b/>
          <w:bCs/>
        </w:rPr>
        <w:t>medicatie uitgifte automaat</w:t>
      </w:r>
      <w:r>
        <w:rPr>
          <w:rFonts w:cstheme="minorHAnsi"/>
        </w:rPr>
        <w:t xml:space="preserve"> waarmee u zelf uw geneesmiddelen veilig en eenvoudig kunt ophalen zonder tussenkomst van één van onze medewerkers. </w:t>
      </w:r>
    </w:p>
    <w:p w14:paraId="5BB34859" w14:textId="73194E8C" w:rsidR="00AA315D" w:rsidRDefault="009F0B4F">
      <w:pPr>
        <w:rPr>
          <w:rFonts w:cstheme="minorHAnsi"/>
        </w:rPr>
      </w:pPr>
      <w:r>
        <w:rPr>
          <w:rFonts w:cstheme="minorHAnsi"/>
        </w:rPr>
        <w:t>Zodra uw (herhaal)recept voor u klaar staat in de ServiLocker, ontvangt u per mail een afhaalbericht van ons met daarin een afhaalcode. Vanaf dat moment ligt uw recept voor u klaar om afgehaald te worden. Met deze afhaalcode kunt u uw geneesmiddelen zelf afhalen uit de ServiLocker</w:t>
      </w:r>
      <w:r w:rsidR="00AA315D">
        <w:rPr>
          <w:rFonts w:cstheme="minorHAnsi"/>
        </w:rPr>
        <w:t xml:space="preserve">, op een moment dat het u het beste uitkomt en zonder dat u daarvoor in de rij hoeft te staan. </w:t>
      </w:r>
    </w:p>
    <w:p w14:paraId="2CE757BB" w14:textId="553658D4" w:rsidR="00AA315D" w:rsidRDefault="00AA315D">
      <w:pPr>
        <w:rPr>
          <w:rFonts w:cstheme="minorHAnsi"/>
        </w:rPr>
      </w:pPr>
      <w:r>
        <w:rPr>
          <w:rFonts w:cstheme="minorHAnsi"/>
        </w:rPr>
        <w:t xml:space="preserve">De automaat is </w:t>
      </w:r>
      <w:r w:rsidR="00E779B0">
        <w:rPr>
          <w:rFonts w:cstheme="minorHAnsi"/>
          <w:b/>
          <w:bCs/>
        </w:rPr>
        <w:t>alle dagen,</w:t>
      </w:r>
      <w:r w:rsidRPr="00E15680">
        <w:rPr>
          <w:rFonts w:cstheme="minorHAnsi"/>
          <w:b/>
          <w:bCs/>
        </w:rPr>
        <w:t xml:space="preserve"> </w:t>
      </w:r>
      <w:r w:rsidR="00E779B0">
        <w:rPr>
          <w:rFonts w:cstheme="minorHAnsi"/>
          <w:b/>
          <w:bCs/>
        </w:rPr>
        <w:t>dag en nacht</w:t>
      </w:r>
      <w:r w:rsidRPr="00E15680">
        <w:rPr>
          <w:rFonts w:cstheme="minorHAnsi"/>
          <w:b/>
          <w:bCs/>
        </w:rPr>
        <w:t xml:space="preserve"> beschikbaar</w:t>
      </w:r>
      <w:r>
        <w:rPr>
          <w:rFonts w:cstheme="minorHAnsi"/>
        </w:rPr>
        <w:t xml:space="preserve">. </w:t>
      </w:r>
      <w:r w:rsidR="00620C2D">
        <w:rPr>
          <w:rFonts w:cstheme="minorHAnsi"/>
        </w:rPr>
        <w:t xml:space="preserve">Het gebruik van de ServiLocker is </w:t>
      </w:r>
      <w:r w:rsidR="00A97C63">
        <w:rPr>
          <w:rFonts w:cstheme="minorHAnsi"/>
        </w:rPr>
        <w:t xml:space="preserve">vrijblijvend en </w:t>
      </w:r>
      <w:r w:rsidR="00620C2D">
        <w:rPr>
          <w:rFonts w:cstheme="minorHAnsi"/>
        </w:rPr>
        <w:t>kosteloos.</w:t>
      </w:r>
    </w:p>
    <w:p w14:paraId="4CAB3E5F" w14:textId="24CCDB71" w:rsidR="00620C2D" w:rsidRDefault="00620C2D">
      <w:pPr>
        <w:rPr>
          <w:rFonts w:cstheme="minorHAnsi"/>
        </w:rPr>
      </w:pPr>
      <w:r>
        <w:rPr>
          <w:rFonts w:cstheme="minorHAnsi"/>
        </w:rPr>
        <w:t xml:space="preserve">De automaat bevindt zich in de zijgevel van de apotheek aan het parkeerterrein van het gezondheidscentrum aan de kant van de Kanaalkade. </w:t>
      </w:r>
    </w:p>
    <w:p w14:paraId="5D82A69B" w14:textId="77777777" w:rsidR="00620C2D" w:rsidRDefault="00620C2D">
      <w:pPr>
        <w:rPr>
          <w:rFonts w:cstheme="minorHAnsi"/>
          <w:color w:val="808080" w:themeColor="background1" w:themeShade="80"/>
          <w:sz w:val="36"/>
          <w:szCs w:val="36"/>
        </w:rPr>
      </w:pPr>
    </w:p>
    <w:p w14:paraId="523FC191" w14:textId="21DAAF45" w:rsidR="00AA315D" w:rsidRPr="00620C2D" w:rsidRDefault="00AA315D">
      <w:pPr>
        <w:rPr>
          <w:rFonts w:cstheme="minorHAnsi"/>
          <w:color w:val="808080" w:themeColor="background1" w:themeShade="80"/>
          <w:sz w:val="36"/>
          <w:szCs w:val="36"/>
        </w:rPr>
      </w:pPr>
      <w:r w:rsidRPr="00620C2D">
        <w:rPr>
          <w:rFonts w:cstheme="minorHAnsi"/>
          <w:color w:val="808080" w:themeColor="background1" w:themeShade="80"/>
          <w:sz w:val="36"/>
          <w:szCs w:val="36"/>
        </w:rPr>
        <w:t>Voorwaarden</w:t>
      </w:r>
    </w:p>
    <w:p w14:paraId="250F35B6" w14:textId="3B497C8F" w:rsidR="00AA315D" w:rsidRDefault="00AA315D" w:rsidP="00AA315D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 dient zich eenmalig aan te melden. Dat kan telefonisch of aan de balie bij één van onze medewerkers. </w:t>
      </w:r>
    </w:p>
    <w:p w14:paraId="0D3C531E" w14:textId="1443718E" w:rsidR="00AA315D" w:rsidRDefault="00AA315D" w:rsidP="00AA315D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Koelkastartikelen, opiaten en grote verpakkingen kunnen </w:t>
      </w:r>
      <w:r w:rsidRPr="00620C2D">
        <w:rPr>
          <w:rFonts w:cstheme="minorHAnsi"/>
          <w:u w:val="single"/>
        </w:rPr>
        <w:t xml:space="preserve">niet </w:t>
      </w:r>
      <w:r>
        <w:rPr>
          <w:rFonts w:cstheme="minorHAnsi"/>
        </w:rPr>
        <w:t xml:space="preserve">via de ServiLocker worden afgehandeld. Informeer bij </w:t>
      </w:r>
      <w:r w:rsidR="00420933">
        <w:rPr>
          <w:rFonts w:cstheme="minorHAnsi"/>
        </w:rPr>
        <w:t>een medewerker</w:t>
      </w:r>
      <w:r>
        <w:rPr>
          <w:rFonts w:cstheme="minorHAnsi"/>
        </w:rPr>
        <w:t xml:space="preserve"> naar de mogelijkheden.</w:t>
      </w:r>
    </w:p>
    <w:p w14:paraId="789410C4" w14:textId="3C3B0C67" w:rsidR="00AA315D" w:rsidRDefault="00AA315D" w:rsidP="00AA315D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Er kan enkel medicatie </w:t>
      </w:r>
      <w:r w:rsidR="00420933">
        <w:rPr>
          <w:rFonts w:cstheme="minorHAnsi"/>
        </w:rPr>
        <w:t>in die wij rechtstreeks kunnen declareren bij uw zorgverzekeraar. Medicatie die in de apotheek afgerekend moet worden, kan niet in de automaat.</w:t>
      </w:r>
    </w:p>
    <w:p w14:paraId="32B97E27" w14:textId="7DAA5503" w:rsidR="00420933" w:rsidRDefault="00420933" w:rsidP="00AA315D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 dient te beschikken over een e-mailadres en dat moet bekend zijn bij ons. </w:t>
      </w:r>
    </w:p>
    <w:p w14:paraId="0A8C5FFC" w14:textId="48FBF29E" w:rsidR="00620C2D" w:rsidRDefault="00620C2D" w:rsidP="00AA315D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Wanneer u</w:t>
      </w:r>
      <w:r w:rsidR="00A97C63">
        <w:rPr>
          <w:rFonts w:cstheme="minorHAnsi"/>
        </w:rPr>
        <w:t xml:space="preserve"> een</w:t>
      </w:r>
      <w:r>
        <w:rPr>
          <w:rFonts w:cstheme="minorHAnsi"/>
        </w:rPr>
        <w:t xml:space="preserve"> geneesmiddel voor de eerste of tweede keer krijgt, of het betreft een geneesmiddel waar extra uitleg bij </w:t>
      </w:r>
      <w:r w:rsidR="00A97C63">
        <w:rPr>
          <w:rFonts w:cstheme="minorHAnsi"/>
        </w:rPr>
        <w:t>nodig is</w:t>
      </w:r>
      <w:r>
        <w:rPr>
          <w:rFonts w:cstheme="minorHAnsi"/>
        </w:rPr>
        <w:t>, kan het niet in de automaat.</w:t>
      </w:r>
    </w:p>
    <w:p w14:paraId="049780D4" w14:textId="4D5665E3" w:rsidR="00E15680" w:rsidRDefault="00E15680" w:rsidP="00AA315D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Het kan zijn dat uw bestelling aan alle voorwaarden voldoet, maar dat de automaat vol is. Op dat moment zetten wij de medicatie klaar voor u in de apotheek.</w:t>
      </w:r>
    </w:p>
    <w:p w14:paraId="21254432" w14:textId="4F58C362" w:rsidR="00620C2D" w:rsidRDefault="00E15680" w:rsidP="00620C2D">
      <w:pPr>
        <w:rPr>
          <w:rFonts w:cstheme="minorHAnsi"/>
        </w:rPr>
      </w:pPr>
      <w:r>
        <w:rPr>
          <w:rFonts w:cstheme="minorHAnsi"/>
        </w:rPr>
        <w:t>Leest u aub goed in het afhaalbericht wat u van ons ontvangt waar (in de ServiLocker óf aan de balie in de apotheek) uw medicatie/bestelling beschikbaar is.</w:t>
      </w:r>
    </w:p>
    <w:p w14:paraId="6BEC2935" w14:textId="5DF5D9C0" w:rsidR="00620C2D" w:rsidRDefault="00620C2D" w:rsidP="00620C2D">
      <w:pPr>
        <w:rPr>
          <w:rFonts w:cstheme="minorHAnsi"/>
        </w:rPr>
      </w:pPr>
    </w:p>
    <w:p w14:paraId="3BAF9290" w14:textId="3A8A68B5" w:rsidR="00620C2D" w:rsidRDefault="00620C2D" w:rsidP="00620C2D">
      <w:pPr>
        <w:rPr>
          <w:rFonts w:cstheme="minorHAnsi"/>
        </w:rPr>
      </w:pPr>
      <w:r>
        <w:rPr>
          <w:rFonts w:cstheme="minorHAnsi"/>
        </w:rPr>
        <w:t>Op de achterzijde vindt U een korte handleiding van de ServiLocker.</w:t>
      </w:r>
    </w:p>
    <w:p w14:paraId="6ADFB41B" w14:textId="3CAC711C" w:rsidR="00620C2D" w:rsidRPr="00620C2D" w:rsidRDefault="00620C2D" w:rsidP="00620C2D">
      <w:pPr>
        <w:rPr>
          <w:rFonts w:cstheme="minorHAnsi"/>
        </w:rPr>
      </w:pPr>
      <w:r>
        <w:rPr>
          <w:rFonts w:cstheme="minorHAnsi"/>
        </w:rPr>
        <w:t xml:space="preserve">Indien u een vraag heeft of bij de eerste keer hulp wil van één van onze medewerkers, kunt u zich tijdens de openingsuren melden in de apotheek. Wij helpen u met alle plezier. </w:t>
      </w:r>
    </w:p>
    <w:p w14:paraId="10AEEAC9" w14:textId="77777777" w:rsidR="00620C2D" w:rsidRDefault="00620C2D">
      <w:pPr>
        <w:rPr>
          <w:rFonts w:cstheme="minorHAnsi"/>
          <w:color w:val="808080" w:themeColor="background1" w:themeShade="80"/>
          <w:sz w:val="36"/>
          <w:szCs w:val="36"/>
        </w:rPr>
      </w:pPr>
    </w:p>
    <w:p w14:paraId="2FF0B71B" w14:textId="4A294DD5" w:rsidR="00AA315D" w:rsidRPr="00620C2D" w:rsidRDefault="00620C2D">
      <w:pPr>
        <w:rPr>
          <w:rFonts w:cstheme="minorHAnsi"/>
          <w:color w:val="808080" w:themeColor="background1" w:themeShade="80"/>
          <w:sz w:val="36"/>
          <w:szCs w:val="36"/>
        </w:rPr>
      </w:pPr>
      <w:r>
        <w:rPr>
          <w:rFonts w:cstheme="minorHAnsi"/>
          <w:color w:val="808080" w:themeColor="background1" w:themeShade="80"/>
          <w:sz w:val="36"/>
          <w:szCs w:val="36"/>
        </w:rPr>
        <w:br w:type="page"/>
      </w:r>
      <w:r w:rsidR="00420933" w:rsidRPr="00620C2D">
        <w:rPr>
          <w:rFonts w:cstheme="minorHAnsi"/>
          <w:color w:val="808080" w:themeColor="background1" w:themeShade="80"/>
          <w:sz w:val="36"/>
          <w:szCs w:val="36"/>
        </w:rPr>
        <w:lastRenderedPageBreak/>
        <w:t>Hoe werkt de ServiLocker?</w:t>
      </w:r>
    </w:p>
    <w:p w14:paraId="1FEBC325" w14:textId="790526AB" w:rsidR="00420933" w:rsidRPr="00620C2D" w:rsidRDefault="00420933">
      <w:pPr>
        <w:rPr>
          <w:rFonts w:cstheme="minorHAnsi"/>
          <w:b/>
          <w:bCs/>
          <w:sz w:val="28"/>
          <w:szCs w:val="28"/>
        </w:rPr>
      </w:pPr>
      <w:r w:rsidRPr="00620C2D">
        <w:rPr>
          <w:rFonts w:cstheme="minorHAnsi"/>
          <w:b/>
          <w:bCs/>
          <w:sz w:val="28"/>
          <w:szCs w:val="28"/>
        </w:rPr>
        <w:t>STAP 1 Toezending afhaalcode</w:t>
      </w:r>
    </w:p>
    <w:p w14:paraId="71EE88AB" w14:textId="17F47F1B" w:rsidR="00420933" w:rsidRDefault="00420933">
      <w:pPr>
        <w:rPr>
          <w:rFonts w:cstheme="minorHAnsi"/>
        </w:rPr>
      </w:pPr>
      <w:r>
        <w:rPr>
          <w:rFonts w:cstheme="minorHAnsi"/>
        </w:rPr>
        <w:t>Zodra wij uw recept hebben verwerkt, plaatsen wij de geneesmiddelen in de ServiLocker. U ontvangt vervolgens een elektronisch afhaalbericht (e-mail) van ons met een afhaalcode. Met deze afhaalcode en uw geboortedatum kunt u uw geneesmiddelen afhalen.</w:t>
      </w:r>
    </w:p>
    <w:p w14:paraId="19BCE06A" w14:textId="08E0DA13" w:rsidR="00420933" w:rsidRPr="00620C2D" w:rsidRDefault="00420933">
      <w:pPr>
        <w:rPr>
          <w:rFonts w:cstheme="minorHAnsi"/>
          <w:b/>
          <w:bCs/>
          <w:sz w:val="28"/>
          <w:szCs w:val="28"/>
        </w:rPr>
      </w:pPr>
      <w:r w:rsidRPr="00620C2D">
        <w:rPr>
          <w:rFonts w:cstheme="minorHAnsi"/>
          <w:b/>
          <w:bCs/>
          <w:sz w:val="28"/>
          <w:szCs w:val="28"/>
        </w:rPr>
        <w:t>STAP 2 Aanmelden</w:t>
      </w:r>
    </w:p>
    <w:p w14:paraId="351AAFFE" w14:textId="44C1A9E3" w:rsidR="00420933" w:rsidRDefault="00420933">
      <w:pPr>
        <w:rPr>
          <w:rFonts w:cstheme="minorHAnsi"/>
        </w:rPr>
      </w:pPr>
      <w:r>
        <w:rPr>
          <w:rFonts w:cstheme="minorHAnsi"/>
        </w:rPr>
        <w:t>De ServiLocker toont het welkomstscherm. Druk op de knop “OK” rechtsonder om te starten.</w:t>
      </w:r>
    </w:p>
    <w:p w14:paraId="549F469A" w14:textId="74FF9A56" w:rsidR="00420933" w:rsidRPr="00620C2D" w:rsidRDefault="00420933">
      <w:pPr>
        <w:rPr>
          <w:rFonts w:cstheme="minorHAnsi"/>
          <w:b/>
          <w:bCs/>
          <w:sz w:val="28"/>
          <w:szCs w:val="28"/>
        </w:rPr>
      </w:pPr>
      <w:r w:rsidRPr="00620C2D">
        <w:rPr>
          <w:rFonts w:cstheme="minorHAnsi"/>
          <w:b/>
          <w:bCs/>
          <w:sz w:val="28"/>
          <w:szCs w:val="28"/>
        </w:rPr>
        <w:t>STAP 3 Invoeren afhaalcode</w:t>
      </w:r>
    </w:p>
    <w:p w14:paraId="0CD0CA35" w14:textId="30A0F4A8" w:rsidR="00420933" w:rsidRDefault="00420933">
      <w:pPr>
        <w:rPr>
          <w:rFonts w:cstheme="minorHAnsi"/>
        </w:rPr>
      </w:pPr>
      <w:r>
        <w:rPr>
          <w:rFonts w:cstheme="minorHAnsi"/>
        </w:rPr>
        <w:t>Voer uw afhaalcode in. Deze heeft u via de e-mail ontvangen. Druk op de knop “OK” om de code te bevestigen.</w:t>
      </w:r>
    </w:p>
    <w:p w14:paraId="29D6A939" w14:textId="56B5EED3" w:rsidR="00420933" w:rsidRPr="00620C2D" w:rsidRDefault="00420933">
      <w:pPr>
        <w:rPr>
          <w:rFonts w:cstheme="minorHAnsi"/>
          <w:b/>
          <w:bCs/>
          <w:sz w:val="28"/>
          <w:szCs w:val="28"/>
        </w:rPr>
      </w:pPr>
      <w:r w:rsidRPr="00620C2D">
        <w:rPr>
          <w:rFonts w:cstheme="minorHAnsi"/>
          <w:b/>
          <w:bCs/>
          <w:sz w:val="28"/>
          <w:szCs w:val="28"/>
        </w:rPr>
        <w:t>STAP 4 Invoeren geboortedatum</w:t>
      </w:r>
    </w:p>
    <w:p w14:paraId="1C980187" w14:textId="48F3455B" w:rsidR="00420933" w:rsidRDefault="00420933">
      <w:pPr>
        <w:rPr>
          <w:rFonts w:cstheme="minorHAnsi"/>
        </w:rPr>
      </w:pPr>
      <w:r>
        <w:rPr>
          <w:rFonts w:cstheme="minorHAnsi"/>
        </w:rPr>
        <w:t xml:space="preserve">Voer de dag en de maand in van uw geboortedatum. Druk op de knop “OK” om te bevestigen. </w:t>
      </w:r>
      <w:r>
        <w:rPr>
          <w:rFonts w:cstheme="minorHAnsi"/>
        </w:rPr>
        <w:br/>
        <w:t>LET OP: wanneer u geboren bent op de 22</w:t>
      </w:r>
      <w:r w:rsidRPr="00420933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van de maand, selecteer dan 22 en druk NIET 2 keer op het cijfer 2!</w:t>
      </w:r>
    </w:p>
    <w:p w14:paraId="7AE127C8" w14:textId="5599971C" w:rsidR="00420933" w:rsidRPr="00620C2D" w:rsidRDefault="00420933">
      <w:pPr>
        <w:rPr>
          <w:rFonts w:cstheme="minorHAnsi"/>
          <w:b/>
          <w:bCs/>
          <w:sz w:val="28"/>
          <w:szCs w:val="28"/>
        </w:rPr>
      </w:pPr>
      <w:r w:rsidRPr="00620C2D">
        <w:rPr>
          <w:rFonts w:cstheme="minorHAnsi"/>
          <w:b/>
          <w:bCs/>
          <w:sz w:val="28"/>
          <w:szCs w:val="28"/>
        </w:rPr>
        <w:t>STAP 5 Starten van de uitgifte</w:t>
      </w:r>
    </w:p>
    <w:p w14:paraId="00470044" w14:textId="098D1353" w:rsidR="00420933" w:rsidRDefault="00420933">
      <w:pPr>
        <w:rPr>
          <w:rFonts w:cstheme="minorHAnsi"/>
        </w:rPr>
      </w:pPr>
      <w:r>
        <w:rPr>
          <w:rFonts w:cstheme="minorHAnsi"/>
        </w:rPr>
        <w:t>U krijgt een melding met het aantal vakken waarin een zakje voor u klaarligt. Druk op de knop “OK” om de uitgifte per vak te starten.</w:t>
      </w:r>
    </w:p>
    <w:p w14:paraId="042AFA4C" w14:textId="5C6B1D0B" w:rsidR="00420933" w:rsidRPr="00620C2D" w:rsidRDefault="00420933">
      <w:pPr>
        <w:rPr>
          <w:rFonts w:cstheme="minorHAnsi"/>
          <w:b/>
          <w:bCs/>
          <w:sz w:val="28"/>
          <w:szCs w:val="28"/>
        </w:rPr>
      </w:pPr>
      <w:r w:rsidRPr="00620C2D">
        <w:rPr>
          <w:rFonts w:cstheme="minorHAnsi"/>
          <w:b/>
          <w:bCs/>
          <w:sz w:val="28"/>
          <w:szCs w:val="28"/>
        </w:rPr>
        <w:t>STAP 6 Bevestigen product verwijderd</w:t>
      </w:r>
    </w:p>
    <w:p w14:paraId="1446199F" w14:textId="12CF252F" w:rsidR="00420933" w:rsidRDefault="00420933">
      <w:pPr>
        <w:rPr>
          <w:rFonts w:cstheme="minorHAnsi"/>
        </w:rPr>
      </w:pPr>
      <w:r>
        <w:rPr>
          <w:rFonts w:cstheme="minorHAnsi"/>
        </w:rPr>
        <w:t xml:space="preserve">Wanneer u het zakje verwijderd heeft uit het vak drukt u op de knop “OK” </w:t>
      </w:r>
      <w:r w:rsidR="00620C2D">
        <w:rPr>
          <w:rFonts w:cstheme="minorHAnsi"/>
        </w:rPr>
        <w:t>om het deurtje te sluiten. (Wanneer er nog meer producten zijn om uit te geven, wordt het volgende vak geopend.)</w:t>
      </w:r>
    </w:p>
    <w:p w14:paraId="2FD2364B" w14:textId="1894A0E5" w:rsidR="00620C2D" w:rsidRPr="00620C2D" w:rsidRDefault="00620C2D">
      <w:pPr>
        <w:rPr>
          <w:rFonts w:cstheme="minorHAnsi"/>
          <w:b/>
          <w:bCs/>
          <w:sz w:val="28"/>
          <w:szCs w:val="28"/>
        </w:rPr>
      </w:pPr>
      <w:r w:rsidRPr="00620C2D">
        <w:rPr>
          <w:rFonts w:cstheme="minorHAnsi"/>
          <w:b/>
          <w:bCs/>
          <w:sz w:val="28"/>
          <w:szCs w:val="28"/>
        </w:rPr>
        <w:t>STAP 7 Einde uitgifte</w:t>
      </w:r>
    </w:p>
    <w:p w14:paraId="18ED3F7F" w14:textId="2D9BB96D" w:rsidR="00620C2D" w:rsidRDefault="00620C2D">
      <w:pPr>
        <w:rPr>
          <w:rFonts w:cstheme="minorHAnsi"/>
        </w:rPr>
      </w:pPr>
      <w:r>
        <w:rPr>
          <w:rFonts w:cstheme="minorHAnsi"/>
        </w:rPr>
        <w:t>Wanneer alle producten zijn uitgegeven wordt u automatisch afgemeld</w:t>
      </w:r>
      <w:r w:rsidR="00E779B0">
        <w:rPr>
          <w:rFonts w:cstheme="minorHAnsi"/>
        </w:rPr>
        <w:t>.</w:t>
      </w:r>
    </w:p>
    <w:p w14:paraId="496D8C0C" w14:textId="0AA2916A" w:rsidR="00E15680" w:rsidRDefault="00E15680">
      <w:pPr>
        <w:rPr>
          <w:rFonts w:cstheme="minorHAnsi"/>
        </w:rPr>
      </w:pPr>
    </w:p>
    <w:p w14:paraId="19B135F3" w14:textId="7E3069E4" w:rsidR="00E15680" w:rsidRPr="009F0B4F" w:rsidRDefault="00E15680">
      <w:pPr>
        <w:rPr>
          <w:rFonts w:cstheme="minorHAnsi"/>
        </w:rPr>
      </w:pPr>
      <w:r>
        <w:rPr>
          <w:rFonts w:cstheme="minorHAnsi"/>
        </w:rPr>
        <w:t xml:space="preserve">De medicatie die voor u klaar ligt in de ServiLocker blijft daar 3 dagen voor u beschikbaar. Na 3 dagen halen wij de medicatie uit de automaat en kan die opgehaald worden aan de balie in de apotheek. U krijgt dan opnieuw een mailtje met een afhaalcode voor het nummertjesapparaat. </w:t>
      </w:r>
    </w:p>
    <w:sectPr w:rsidR="00E15680" w:rsidRPr="009F0B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B69B6" w14:textId="77777777" w:rsidR="009F0B4F" w:rsidRDefault="009F0B4F" w:rsidP="009F0B4F">
      <w:pPr>
        <w:spacing w:after="0" w:line="240" w:lineRule="auto"/>
      </w:pPr>
      <w:r>
        <w:separator/>
      </w:r>
    </w:p>
  </w:endnote>
  <w:endnote w:type="continuationSeparator" w:id="0">
    <w:p w14:paraId="6B110876" w14:textId="77777777" w:rsidR="009F0B4F" w:rsidRDefault="009F0B4F" w:rsidP="009F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449F" w14:textId="706EFFED" w:rsidR="00A97C63" w:rsidRPr="00A97C63" w:rsidRDefault="00A97C63" w:rsidP="00A97C63">
    <w:pPr>
      <w:pStyle w:val="Voettekst"/>
      <w:jc w:val="center"/>
      <w:rPr>
        <w:color w:val="808080" w:themeColor="background1" w:themeShade="80"/>
      </w:rPr>
    </w:pPr>
    <w:r w:rsidRPr="00A97C63">
      <w:rPr>
        <w:color w:val="808080" w:themeColor="background1" w:themeShade="80"/>
      </w:rPr>
      <w:t>Apotheek Axel – de Ruyterstraat 1 4571BW Axel – 0115 56 28 88 – www.apotheekaxel.nl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54812" w14:textId="77777777" w:rsidR="009F0B4F" w:rsidRDefault="009F0B4F" w:rsidP="009F0B4F">
      <w:pPr>
        <w:spacing w:after="0" w:line="240" w:lineRule="auto"/>
      </w:pPr>
      <w:r>
        <w:separator/>
      </w:r>
    </w:p>
  </w:footnote>
  <w:footnote w:type="continuationSeparator" w:id="0">
    <w:p w14:paraId="30B765CF" w14:textId="77777777" w:rsidR="009F0B4F" w:rsidRDefault="009F0B4F" w:rsidP="009F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B7D02" w14:textId="7676673A" w:rsidR="009F0B4F" w:rsidRDefault="009F0B4F" w:rsidP="009F0B4F">
    <w:pPr>
      <w:pStyle w:val="Koptekst"/>
      <w:jc w:val="right"/>
    </w:pPr>
    <w:r>
      <w:rPr>
        <w:noProof/>
      </w:rPr>
      <w:drawing>
        <wp:inline distT="0" distB="0" distL="0" distR="0" wp14:anchorId="376308F1" wp14:editId="2186845F">
          <wp:extent cx="2441565" cy="513772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706" cy="55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748E"/>
    <w:multiLevelType w:val="hybridMultilevel"/>
    <w:tmpl w:val="6A944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4F"/>
    <w:rsid w:val="00292B8A"/>
    <w:rsid w:val="00420933"/>
    <w:rsid w:val="00620C2D"/>
    <w:rsid w:val="009F0B4F"/>
    <w:rsid w:val="00A97C63"/>
    <w:rsid w:val="00AA315D"/>
    <w:rsid w:val="00B843DF"/>
    <w:rsid w:val="00E15680"/>
    <w:rsid w:val="00E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EB19"/>
  <w15:chartTrackingRefBased/>
  <w15:docId w15:val="{B9D2928B-F5E7-42C8-AE38-6A54322B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0B4F"/>
  </w:style>
  <w:style w:type="paragraph" w:styleId="Voettekst">
    <w:name w:val="footer"/>
    <w:basedOn w:val="Standaard"/>
    <w:link w:val="VoettekstChar"/>
    <w:uiPriority w:val="99"/>
    <w:unhideWhenUsed/>
    <w:rsid w:val="009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0B4F"/>
  </w:style>
  <w:style w:type="paragraph" w:styleId="Lijstalinea">
    <w:name w:val="List Paragraph"/>
    <w:basedOn w:val="Standaard"/>
    <w:uiPriority w:val="34"/>
    <w:qFormat/>
    <w:rsid w:val="00AA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Dewit | Apotheek Axel</dc:creator>
  <cp:keywords/>
  <dc:description/>
  <cp:lastModifiedBy>Els Dewit | Apotheek Axel</cp:lastModifiedBy>
  <cp:revision>3</cp:revision>
  <cp:lastPrinted>2020-07-17T09:34:00Z</cp:lastPrinted>
  <dcterms:created xsi:type="dcterms:W3CDTF">2020-07-17T08:48:00Z</dcterms:created>
  <dcterms:modified xsi:type="dcterms:W3CDTF">2020-08-13T12:36:00Z</dcterms:modified>
</cp:coreProperties>
</file>